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1" w:rsidRPr="00585B61" w:rsidRDefault="00585B61" w:rsidP="00585B61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FF0000"/>
          <w:sz w:val="32"/>
          <w:szCs w:val="28"/>
          <w:shd w:val="clear" w:color="auto" w:fill="FFFFFF"/>
        </w:rPr>
      </w:pPr>
      <w:r w:rsidRPr="00585B61">
        <w:rPr>
          <w:rStyle w:val="c6"/>
          <w:b/>
          <w:bCs/>
          <w:iCs/>
          <w:color w:val="FF0000"/>
          <w:sz w:val="32"/>
          <w:szCs w:val="28"/>
          <w:shd w:val="clear" w:color="auto" w:fill="FFFFFF"/>
        </w:rPr>
        <w:t>Консультация для родителей</w:t>
      </w:r>
    </w:p>
    <w:p w:rsidR="00585B61" w:rsidRPr="00585B61" w:rsidRDefault="00585B61" w:rsidP="007A140C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FF0000"/>
          <w:sz w:val="32"/>
          <w:szCs w:val="28"/>
          <w:shd w:val="clear" w:color="auto" w:fill="FFFFFF"/>
        </w:rPr>
      </w:pPr>
      <w:r w:rsidRPr="00585B61">
        <w:rPr>
          <w:rStyle w:val="c6"/>
          <w:b/>
          <w:bCs/>
          <w:iCs/>
          <w:color w:val="FF0000"/>
          <w:sz w:val="32"/>
          <w:szCs w:val="28"/>
          <w:shd w:val="clear" w:color="auto" w:fill="FFFFFF"/>
        </w:rPr>
        <w:t>Профориентация дошкольников</w:t>
      </w:r>
    </w:p>
    <w:p w:rsidR="00585B61" w:rsidRDefault="00585B61" w:rsidP="007A14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85B61">
        <w:rPr>
          <w:rStyle w:val="c6"/>
          <w:bCs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="007A140C">
        <w:rPr>
          <w:rStyle w:val="c6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Pr="00585B61">
        <w:rPr>
          <w:rStyle w:val="c6"/>
          <w:bCs/>
          <w:iCs/>
          <w:color w:val="000000"/>
          <w:sz w:val="28"/>
          <w:szCs w:val="28"/>
          <w:shd w:val="clear" w:color="auto" w:fill="FFFFFF"/>
        </w:rPr>
        <w:t>Дошкольное детство</w:t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—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Выбор профессии по душе – одно из слагаемых счастливой жизни человека. </w:t>
      </w:r>
      <w:r>
        <w:rPr>
          <w:color w:val="000000"/>
          <w:sz w:val="28"/>
          <w:szCs w:val="28"/>
          <w:shd w:val="clear" w:color="auto" w:fill="FFFFFF"/>
        </w:rPr>
        <w:t>Первое знакомство с миром профессий происходит еще в дошкольном детстве. Ведь делать выбор гораздо легче, когда представлено большое многообразие материала для выбора и отведено достаточно времени на размышления.</w:t>
      </w:r>
    </w:p>
    <w:p w:rsidR="00585B61" w:rsidRPr="00585B61" w:rsidRDefault="00585B61" w:rsidP="007A14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A140C">
        <w:rPr>
          <w:rStyle w:val="c6"/>
          <w:b/>
          <w:bCs/>
          <w:iCs/>
          <w:color w:val="FF0000"/>
          <w:sz w:val="28"/>
          <w:szCs w:val="28"/>
        </w:rPr>
        <w:t>Что родители могут рассказать ребенку  о выборе профессии</w:t>
      </w:r>
    </w:p>
    <w:p w:rsidR="00585B61" w:rsidRDefault="00585B61" w:rsidP="007A14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професси</w:t>
      </w:r>
      <w:proofErr w:type="spellEnd"/>
      <w:r w:rsidR="007A14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, как правило, производят на детей большое впечатление.</w:t>
      </w:r>
    </w:p>
    <w:p w:rsidR="00585B61" w:rsidRDefault="00585B61" w:rsidP="007A14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</w:t>
      </w:r>
      <w:r w:rsidR="007A14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Не стоит ограничиваться рассказами и разговорами – предложите ребенку совершить экскурсию в магазин, на станцию по ремонту машин и т.д. с целью общения сотрудников с ребенком, даже, если это возможно,  </w:t>
      </w:r>
      <w:proofErr w:type="gramStart"/>
      <w:r>
        <w:rPr>
          <w:rStyle w:val="c0"/>
          <w:color w:val="000000"/>
          <w:sz w:val="28"/>
          <w:szCs w:val="28"/>
        </w:rPr>
        <w:t>сводите  его на работу</w:t>
      </w:r>
      <w:proofErr w:type="gramEnd"/>
      <w:r>
        <w:rPr>
          <w:rStyle w:val="c0"/>
          <w:color w:val="000000"/>
          <w:sz w:val="28"/>
          <w:szCs w:val="28"/>
        </w:rPr>
        <w:t>. Опыт подобного общения может оставить неизгладимое впечатление у ребенка на выбор его профессии.</w:t>
      </w:r>
    </w:p>
    <w:p w:rsidR="00585B61" w:rsidRDefault="00585B61" w:rsidP="007A14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</w:t>
      </w:r>
      <w:r w:rsidR="00ED4F31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Хорошо,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585B61" w:rsidRDefault="00585B61" w:rsidP="007A14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</w:t>
      </w:r>
      <w:r w:rsidR="00ED4F31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Как показывает практика, огромную роль в выборе будущей профессии играет семья, хотя сами дети этого могут и не осознавать. Зачастую они </w:t>
      </w:r>
      <w:r>
        <w:rPr>
          <w:rStyle w:val="c0"/>
          <w:color w:val="000000"/>
          <w:sz w:val="28"/>
          <w:szCs w:val="28"/>
        </w:rPr>
        <w:lastRenderedPageBreak/>
        <w:t>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</w:t>
      </w:r>
    </w:p>
    <w:p w:rsidR="00ED4F31" w:rsidRPr="00ED4F31" w:rsidRDefault="00585B61" w:rsidP="007A14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 </w:t>
      </w:r>
      <w:r w:rsidR="00ED4F3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Семья – это то пространство, где формируется отношение к работе, к профессиональной деятельности. У каждого из нас, взрослых, есть свое представление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D23292" w:rsidRPr="00ED4F31" w:rsidRDefault="00ED4F31" w:rsidP="00ED4F31">
      <w:pPr>
        <w:spacing w:line="360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Style w:val="c3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       </w:t>
      </w:r>
      <w:r w:rsidRPr="00ED4F31">
        <w:rPr>
          <w:rStyle w:val="c3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только,  как возможности принимать на себя разные профессиональные роли. Образно говоря, детская игра — это первый </w:t>
      </w:r>
      <w:proofErr w:type="spellStart"/>
      <w:r w:rsidRPr="00ED4F31">
        <w:rPr>
          <w:rStyle w:val="c3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профориентатор</w:t>
      </w:r>
      <w:proofErr w:type="spellEnd"/>
      <w:r w:rsidRPr="00ED4F31">
        <w:rPr>
          <w:rStyle w:val="c3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ребенка. В игре ребенок учится возможности быть, ... быть капитаном, врачом и т.д.»</w:t>
      </w:r>
      <w:r w:rsidRPr="00ED4F31">
        <w:rPr>
          <w:rStyle w:val="c0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  </w:t>
      </w:r>
      <w:r w:rsidRPr="00ED4F31">
        <w:rPr>
          <w:rStyle w:val="c3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А.Г. </w:t>
      </w:r>
      <w:proofErr w:type="spellStart"/>
      <w:r w:rsidRPr="00ED4F31">
        <w:rPr>
          <w:rStyle w:val="c3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Асмолов</w:t>
      </w:r>
      <w:proofErr w:type="spellEnd"/>
    </w:p>
    <w:sectPr w:rsidR="00D23292" w:rsidRPr="00ED4F31" w:rsidSect="007A140C">
      <w:pgSz w:w="11906" w:h="16838"/>
      <w:pgMar w:top="851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F"/>
    <w:rsid w:val="00585B61"/>
    <w:rsid w:val="007A140C"/>
    <w:rsid w:val="00D21D3F"/>
    <w:rsid w:val="00D23292"/>
    <w:rsid w:val="00E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5B61"/>
  </w:style>
  <w:style w:type="character" w:customStyle="1" w:styleId="c0">
    <w:name w:val="c0"/>
    <w:basedOn w:val="a0"/>
    <w:rsid w:val="00585B61"/>
  </w:style>
  <w:style w:type="character" w:customStyle="1" w:styleId="c3">
    <w:name w:val="c3"/>
    <w:basedOn w:val="a0"/>
    <w:rsid w:val="00ED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5B61"/>
  </w:style>
  <w:style w:type="character" w:customStyle="1" w:styleId="c0">
    <w:name w:val="c0"/>
    <w:basedOn w:val="a0"/>
    <w:rsid w:val="00585B61"/>
  </w:style>
  <w:style w:type="character" w:customStyle="1" w:styleId="c3">
    <w:name w:val="c3"/>
    <w:basedOn w:val="a0"/>
    <w:rsid w:val="00ED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2023-10-09T05:40:00Z</cp:lastPrinted>
  <dcterms:created xsi:type="dcterms:W3CDTF">2023-10-09T05:23:00Z</dcterms:created>
  <dcterms:modified xsi:type="dcterms:W3CDTF">2023-10-09T05:43:00Z</dcterms:modified>
</cp:coreProperties>
</file>